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92" w:rsidRPr="00BE7420" w:rsidRDefault="00166392" w:rsidP="001663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</w:pPr>
      <w:r w:rsidRPr="00BE7420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УЧЕБНЫЙ ПЛАН </w:t>
      </w:r>
      <w:r w:rsidRPr="00BE7420">
        <w:rPr>
          <w:rFonts w:ascii="Times New Roman" w:eastAsia="SimSun" w:hAnsi="Times New Roman"/>
          <w:b/>
          <w:bCs/>
          <w:caps/>
          <w:kern w:val="1"/>
          <w:sz w:val="24"/>
          <w:szCs w:val="24"/>
          <w:lang w:eastAsia="hi-IN" w:bidi="hi-IN"/>
        </w:rPr>
        <w:t>НАЧАЛЬНОГО общего образования</w:t>
      </w:r>
      <w:r w:rsidRPr="00BE7420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166392" w:rsidRPr="00BE7420" w:rsidRDefault="00166392" w:rsidP="00166392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</w:pPr>
      <w:r w:rsidRPr="00BE7420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для 5-дневной учебной недели, вариант № 1</w:t>
      </w:r>
    </w:p>
    <w:p w:rsidR="00166392" w:rsidRPr="00BE7420" w:rsidRDefault="00166392" w:rsidP="00166392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98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1752"/>
        <w:gridCol w:w="646"/>
        <w:gridCol w:w="647"/>
        <w:gridCol w:w="647"/>
        <w:gridCol w:w="647"/>
        <w:gridCol w:w="701"/>
        <w:gridCol w:w="709"/>
        <w:gridCol w:w="709"/>
        <w:gridCol w:w="709"/>
        <w:gridCol w:w="708"/>
      </w:tblGrid>
      <w:tr w:rsidR="00166392" w:rsidRPr="00C23098" w:rsidTr="004C6B1F">
        <w:trPr>
          <w:trHeight w:val="312"/>
        </w:trPr>
        <w:tc>
          <w:tcPr>
            <w:tcW w:w="1934" w:type="dxa"/>
            <w:vMerge w:val="restart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Предметные  области</w:t>
            </w:r>
          </w:p>
        </w:tc>
        <w:tc>
          <w:tcPr>
            <w:tcW w:w="1752" w:type="dxa"/>
            <w:vMerge w:val="restart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Учебные предметы</w:t>
            </w:r>
          </w:p>
        </w:tc>
        <w:tc>
          <w:tcPr>
            <w:tcW w:w="6123" w:type="dxa"/>
            <w:gridSpan w:val="9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w w:val="99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w w:val="99"/>
                <w:kern w:val="1"/>
                <w:lang w:eastAsia="hi-IN" w:bidi="hi-IN"/>
              </w:rPr>
              <w:t>Недельная нагрузка</w:t>
            </w:r>
          </w:p>
        </w:tc>
      </w:tr>
      <w:tr w:rsidR="00166392" w:rsidRPr="00C23098" w:rsidTr="004C6B1F">
        <w:trPr>
          <w:trHeight w:val="312"/>
        </w:trPr>
        <w:tc>
          <w:tcPr>
            <w:tcW w:w="1934" w:type="dxa"/>
            <w:vMerge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</w:p>
        </w:tc>
        <w:tc>
          <w:tcPr>
            <w:tcW w:w="1752" w:type="dxa"/>
            <w:vMerge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</w:p>
        </w:tc>
        <w:tc>
          <w:tcPr>
            <w:tcW w:w="646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w w:val="99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w w:val="99"/>
                <w:kern w:val="1"/>
                <w:lang w:val="en-US" w:eastAsia="hi-IN" w:bidi="hi-IN"/>
              </w:rPr>
              <w:t>I</w:t>
            </w:r>
            <w:r w:rsidRPr="00E97978">
              <w:rPr>
                <w:rFonts w:ascii="Times New Roman" w:eastAsia="SimSun" w:hAnsi="Times New Roman"/>
                <w:b/>
                <w:bCs/>
                <w:color w:val="000000"/>
                <w:w w:val="99"/>
                <w:kern w:val="1"/>
                <w:lang w:eastAsia="hi-IN" w:bidi="hi-IN"/>
              </w:rPr>
              <w:t>-А</w:t>
            </w:r>
          </w:p>
        </w:tc>
        <w:tc>
          <w:tcPr>
            <w:tcW w:w="647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w w:val="99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w w:val="99"/>
                <w:kern w:val="1"/>
                <w:lang w:val="en-US" w:eastAsia="hi-IN" w:bidi="hi-IN"/>
              </w:rPr>
              <w:t>I</w:t>
            </w:r>
            <w:r w:rsidRPr="00E97978">
              <w:rPr>
                <w:rFonts w:ascii="Times New Roman" w:eastAsia="SimSun" w:hAnsi="Times New Roman"/>
                <w:b/>
                <w:bCs/>
                <w:color w:val="000000"/>
                <w:w w:val="99"/>
                <w:kern w:val="1"/>
                <w:lang w:eastAsia="hi-IN" w:bidi="hi-IN"/>
              </w:rPr>
              <w:t>-Б</w:t>
            </w:r>
          </w:p>
        </w:tc>
        <w:tc>
          <w:tcPr>
            <w:tcW w:w="647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w w:val="99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w w:val="99"/>
                <w:kern w:val="1"/>
                <w:lang w:val="en-US" w:eastAsia="hi-IN" w:bidi="hi-IN"/>
              </w:rPr>
              <w:t>II</w:t>
            </w:r>
            <w:r w:rsidRPr="00E97978">
              <w:rPr>
                <w:rFonts w:ascii="Times New Roman" w:eastAsia="SimSun" w:hAnsi="Times New Roman"/>
                <w:b/>
                <w:bCs/>
                <w:color w:val="000000"/>
                <w:w w:val="99"/>
                <w:kern w:val="1"/>
                <w:lang w:eastAsia="hi-IN" w:bidi="hi-IN"/>
              </w:rPr>
              <w:t xml:space="preserve"> -А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w w:val="99"/>
                <w:kern w:val="1"/>
                <w:lang w:val="en-US" w:eastAsia="hi-IN" w:bidi="hi-IN"/>
              </w:rPr>
              <w:t>II</w:t>
            </w: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 xml:space="preserve"> -Б</w:t>
            </w:r>
          </w:p>
        </w:tc>
        <w:tc>
          <w:tcPr>
            <w:tcW w:w="701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w w:val="99"/>
                <w:kern w:val="1"/>
                <w:lang w:val="en-US" w:eastAsia="hi-IN" w:bidi="hi-IN"/>
              </w:rPr>
              <w:t>I</w:t>
            </w: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val="en-US" w:eastAsia="hi-IN" w:bidi="hi-IN"/>
              </w:rPr>
              <w:t>II</w:t>
            </w: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-А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w w:val="99"/>
                <w:kern w:val="1"/>
                <w:lang w:val="en-US" w:eastAsia="hi-IN" w:bidi="hi-IN"/>
              </w:rPr>
              <w:t>I</w:t>
            </w: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val="en-US" w:eastAsia="hi-IN" w:bidi="hi-IN"/>
              </w:rPr>
              <w:t>II</w:t>
            </w: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-Б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w w:val="99"/>
                <w:kern w:val="1"/>
                <w:lang w:val="en-US" w:eastAsia="hi-IN" w:bidi="hi-IN"/>
              </w:rPr>
              <w:t>I</w:t>
            </w: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val="en-US" w:eastAsia="hi-IN" w:bidi="hi-IN"/>
              </w:rPr>
              <w:t>V</w:t>
            </w: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-А</w:t>
            </w:r>
          </w:p>
        </w:tc>
        <w:tc>
          <w:tcPr>
            <w:tcW w:w="709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w w:val="99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w w:val="99"/>
                <w:kern w:val="1"/>
                <w:lang w:val="en-US" w:eastAsia="hi-IN" w:bidi="hi-IN"/>
              </w:rPr>
              <w:t>IV</w:t>
            </w:r>
            <w:r w:rsidRPr="00E97978">
              <w:rPr>
                <w:rFonts w:ascii="Times New Roman" w:eastAsia="SimSun" w:hAnsi="Times New Roman"/>
                <w:b/>
                <w:bCs/>
                <w:color w:val="000000"/>
                <w:w w:val="99"/>
                <w:kern w:val="1"/>
                <w:lang w:eastAsia="hi-IN" w:bidi="hi-IN"/>
              </w:rPr>
              <w:t>-Б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w w:val="99"/>
                <w:kern w:val="1"/>
                <w:lang w:val="en-US" w:eastAsia="hi-IN" w:bidi="hi-IN"/>
              </w:rPr>
              <w:t>I</w:t>
            </w: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val="en-US" w:eastAsia="hi-IN" w:bidi="hi-IN"/>
              </w:rPr>
              <w:t>V</w:t>
            </w: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-В</w:t>
            </w:r>
          </w:p>
        </w:tc>
      </w:tr>
      <w:tr w:rsidR="00166392" w:rsidRPr="00C23098" w:rsidTr="004C6B1F">
        <w:trPr>
          <w:trHeight w:val="288"/>
        </w:trPr>
        <w:tc>
          <w:tcPr>
            <w:tcW w:w="3686" w:type="dxa"/>
            <w:gridSpan w:val="2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ind w:left="34" w:hanging="34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 xml:space="preserve"> Обязательная часть </w:t>
            </w:r>
          </w:p>
        </w:tc>
        <w:tc>
          <w:tcPr>
            <w:tcW w:w="646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647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647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647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701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709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709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709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708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</w:p>
        </w:tc>
      </w:tr>
      <w:tr w:rsidR="00166392" w:rsidRPr="00C23098" w:rsidTr="004C6B1F">
        <w:trPr>
          <w:trHeight w:val="288"/>
        </w:trPr>
        <w:tc>
          <w:tcPr>
            <w:tcW w:w="1934" w:type="dxa"/>
            <w:vMerge w:val="restart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hAnsi="Times New Roman"/>
                <w:kern w:val="1"/>
                <w:lang w:bidi="hi-IN"/>
              </w:rPr>
              <w:t>Русский язык и литературное чтение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kern w:val="1"/>
                <w:lang w:eastAsia="hi-IN" w:bidi="hi-IN"/>
              </w:rPr>
              <w:t>Русский язык</w:t>
            </w:r>
          </w:p>
        </w:tc>
        <w:tc>
          <w:tcPr>
            <w:tcW w:w="646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5</w:t>
            </w:r>
          </w:p>
        </w:tc>
        <w:tc>
          <w:tcPr>
            <w:tcW w:w="647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5</w:t>
            </w:r>
          </w:p>
        </w:tc>
        <w:tc>
          <w:tcPr>
            <w:tcW w:w="647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5</w:t>
            </w:r>
          </w:p>
        </w:tc>
        <w:tc>
          <w:tcPr>
            <w:tcW w:w="701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5</w:t>
            </w:r>
          </w:p>
        </w:tc>
        <w:tc>
          <w:tcPr>
            <w:tcW w:w="709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5</w:t>
            </w:r>
          </w:p>
        </w:tc>
      </w:tr>
      <w:tr w:rsidR="00166392" w:rsidRPr="00C23098" w:rsidTr="004C6B1F">
        <w:trPr>
          <w:trHeight w:val="288"/>
        </w:trPr>
        <w:tc>
          <w:tcPr>
            <w:tcW w:w="1934" w:type="dxa"/>
            <w:vMerge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hAnsi="Times New Roman"/>
                <w:kern w:val="1"/>
                <w:lang w:bidi="hi-IN"/>
              </w:rPr>
              <w:t>Литературное чтение</w:t>
            </w:r>
          </w:p>
        </w:tc>
        <w:tc>
          <w:tcPr>
            <w:tcW w:w="646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647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647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701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709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4</w:t>
            </w:r>
          </w:p>
        </w:tc>
      </w:tr>
      <w:tr w:rsidR="00166392" w:rsidRPr="00C23098" w:rsidTr="004C6B1F">
        <w:trPr>
          <w:trHeight w:val="288"/>
        </w:trPr>
        <w:tc>
          <w:tcPr>
            <w:tcW w:w="1934" w:type="dxa"/>
            <w:vAlign w:val="center"/>
          </w:tcPr>
          <w:p w:rsidR="00166392" w:rsidRPr="0094127D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FF0000"/>
                <w:kern w:val="1"/>
                <w:lang w:eastAsia="hi-IN" w:bidi="hi-IN"/>
              </w:rPr>
            </w:pPr>
            <w:r w:rsidRPr="0094127D">
              <w:rPr>
                <w:rFonts w:ascii="Times New Roman" w:eastAsia="SimSun" w:hAnsi="Times New Roman"/>
                <w:color w:val="FF0000"/>
                <w:kern w:val="1"/>
                <w:lang w:eastAsia="hi-IN" w:bidi="hi-IN"/>
              </w:rPr>
              <w:t>Иностранные языки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6392" w:rsidRPr="0094127D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FF0000"/>
                <w:kern w:val="1"/>
                <w:lang w:eastAsia="hi-IN" w:bidi="hi-IN"/>
              </w:rPr>
            </w:pPr>
            <w:r w:rsidRPr="0094127D">
              <w:rPr>
                <w:rFonts w:ascii="Times New Roman" w:eastAsia="SimSun" w:hAnsi="Times New Roman"/>
                <w:color w:val="FF0000"/>
                <w:kern w:val="1"/>
                <w:lang w:eastAsia="hi-IN" w:bidi="hi-IN"/>
              </w:rPr>
              <w:t>Иностранный язык (английский)</w:t>
            </w:r>
          </w:p>
        </w:tc>
        <w:tc>
          <w:tcPr>
            <w:tcW w:w="646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-</w:t>
            </w:r>
          </w:p>
        </w:tc>
        <w:tc>
          <w:tcPr>
            <w:tcW w:w="647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-</w:t>
            </w:r>
          </w:p>
        </w:tc>
        <w:tc>
          <w:tcPr>
            <w:tcW w:w="647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701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709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</w:tr>
      <w:tr w:rsidR="00166392" w:rsidRPr="00C23098" w:rsidTr="004C6B1F">
        <w:trPr>
          <w:trHeight w:val="288"/>
        </w:trPr>
        <w:tc>
          <w:tcPr>
            <w:tcW w:w="1934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  <w:t>Математика и информатика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kern w:val="1"/>
                <w:lang w:eastAsia="hi-IN" w:bidi="hi-IN"/>
              </w:rPr>
              <w:t>Математика</w:t>
            </w:r>
          </w:p>
        </w:tc>
        <w:tc>
          <w:tcPr>
            <w:tcW w:w="646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647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647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701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709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4</w:t>
            </w:r>
          </w:p>
        </w:tc>
      </w:tr>
      <w:tr w:rsidR="00166392" w:rsidRPr="00C23098" w:rsidTr="004C6B1F">
        <w:trPr>
          <w:trHeight w:val="230"/>
        </w:trPr>
        <w:tc>
          <w:tcPr>
            <w:tcW w:w="1934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E97978">
              <w:rPr>
                <w:rFonts w:ascii="Times New Roman" w:hAnsi="Times New Roman"/>
              </w:rPr>
              <w:t>Обществознание и естествознание (Окружающий мир)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E97978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646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647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647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701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709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</w:tr>
      <w:tr w:rsidR="00166392" w:rsidRPr="00C23098" w:rsidTr="004C6B1F">
        <w:trPr>
          <w:trHeight w:val="288"/>
        </w:trPr>
        <w:tc>
          <w:tcPr>
            <w:tcW w:w="1934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E97978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E97978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646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-</w:t>
            </w:r>
          </w:p>
        </w:tc>
        <w:tc>
          <w:tcPr>
            <w:tcW w:w="647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-</w:t>
            </w:r>
          </w:p>
        </w:tc>
        <w:tc>
          <w:tcPr>
            <w:tcW w:w="647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-</w:t>
            </w:r>
          </w:p>
        </w:tc>
        <w:tc>
          <w:tcPr>
            <w:tcW w:w="701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709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</w:tr>
      <w:tr w:rsidR="00166392" w:rsidRPr="00C23098" w:rsidTr="004C6B1F">
        <w:trPr>
          <w:trHeight w:val="288"/>
        </w:trPr>
        <w:tc>
          <w:tcPr>
            <w:tcW w:w="1934" w:type="dxa"/>
            <w:vMerge w:val="restart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  <w:t>Искусство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  <w:t>Изобразительное искусство</w:t>
            </w:r>
          </w:p>
        </w:tc>
        <w:tc>
          <w:tcPr>
            <w:tcW w:w="646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647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647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647" w:type="dxa"/>
            <w:shd w:val="clear" w:color="auto" w:fill="auto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701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</w:tr>
      <w:tr w:rsidR="00166392" w:rsidRPr="00C23098" w:rsidTr="004C6B1F">
        <w:trPr>
          <w:trHeight w:val="288"/>
        </w:trPr>
        <w:tc>
          <w:tcPr>
            <w:tcW w:w="1934" w:type="dxa"/>
            <w:vMerge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</w:pPr>
            <w:r w:rsidRPr="0094127D">
              <w:rPr>
                <w:rFonts w:ascii="Times New Roman" w:eastAsia="SimSun" w:hAnsi="Times New Roman"/>
                <w:color w:val="FF0000"/>
                <w:kern w:val="1"/>
                <w:lang w:eastAsia="hi-IN" w:bidi="hi-IN"/>
              </w:rPr>
              <w:t>Музыка</w:t>
            </w:r>
          </w:p>
        </w:tc>
        <w:tc>
          <w:tcPr>
            <w:tcW w:w="646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647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647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647" w:type="dxa"/>
            <w:shd w:val="clear" w:color="auto" w:fill="auto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701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</w:tr>
      <w:tr w:rsidR="00166392" w:rsidRPr="00C23098" w:rsidTr="004C6B1F">
        <w:trPr>
          <w:trHeight w:val="288"/>
        </w:trPr>
        <w:tc>
          <w:tcPr>
            <w:tcW w:w="1934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  <w:t>Технология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  <w:t>Труд (технология)</w:t>
            </w:r>
          </w:p>
        </w:tc>
        <w:tc>
          <w:tcPr>
            <w:tcW w:w="646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647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647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647" w:type="dxa"/>
            <w:shd w:val="clear" w:color="auto" w:fill="auto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701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</w:tr>
      <w:tr w:rsidR="00166392" w:rsidRPr="00C23098" w:rsidTr="004C6B1F">
        <w:trPr>
          <w:trHeight w:val="70"/>
        </w:trPr>
        <w:tc>
          <w:tcPr>
            <w:tcW w:w="1934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Физическая культура 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  <w:t>Физическая культура</w:t>
            </w:r>
          </w:p>
        </w:tc>
        <w:tc>
          <w:tcPr>
            <w:tcW w:w="646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647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647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701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2</w:t>
            </w:r>
          </w:p>
        </w:tc>
      </w:tr>
      <w:tr w:rsidR="00166392" w:rsidRPr="00C23098" w:rsidTr="004C6B1F">
        <w:trPr>
          <w:trHeight w:val="70"/>
        </w:trPr>
        <w:tc>
          <w:tcPr>
            <w:tcW w:w="1934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  <w:t>ИТОГО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646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20</w:t>
            </w:r>
          </w:p>
        </w:tc>
        <w:tc>
          <w:tcPr>
            <w:tcW w:w="647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20</w:t>
            </w:r>
          </w:p>
        </w:tc>
        <w:tc>
          <w:tcPr>
            <w:tcW w:w="647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22</w:t>
            </w:r>
          </w:p>
        </w:tc>
        <w:tc>
          <w:tcPr>
            <w:tcW w:w="701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23</w:t>
            </w:r>
          </w:p>
        </w:tc>
        <w:tc>
          <w:tcPr>
            <w:tcW w:w="709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23</w:t>
            </w:r>
          </w:p>
        </w:tc>
      </w:tr>
      <w:tr w:rsidR="00166392" w:rsidRPr="00C23098" w:rsidTr="004C6B1F">
        <w:trPr>
          <w:trHeight w:val="312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Часть, формируемая участниками образовательных отношений(аудиторные учебные занятия):</w:t>
            </w:r>
          </w:p>
        </w:tc>
        <w:tc>
          <w:tcPr>
            <w:tcW w:w="646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647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647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701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hi-IN" w:bidi="hi-IN"/>
              </w:rPr>
              <w:t>-</w:t>
            </w:r>
          </w:p>
        </w:tc>
      </w:tr>
      <w:tr w:rsidR="00166392" w:rsidRPr="00C23098" w:rsidTr="004C6B1F">
        <w:trPr>
          <w:trHeight w:val="920"/>
        </w:trPr>
        <w:tc>
          <w:tcPr>
            <w:tcW w:w="1934" w:type="dxa"/>
            <w:shd w:val="clear" w:color="auto" w:fill="auto"/>
            <w:vAlign w:val="center"/>
          </w:tcPr>
          <w:p w:rsidR="00166392" w:rsidRPr="00C23098" w:rsidRDefault="00166392" w:rsidP="004C6B1F">
            <w:pPr>
              <w:tabs>
                <w:tab w:val="left" w:pos="333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3098">
              <w:rPr>
                <w:rFonts w:ascii="Times New Roman" w:hAnsi="Times New Roman"/>
                <w:b/>
                <w:bCs/>
              </w:rPr>
              <w:t>Физическая культура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6392" w:rsidRPr="00C23098" w:rsidRDefault="00166392" w:rsidP="004C6B1F">
            <w:pPr>
              <w:tabs>
                <w:tab w:val="left" w:pos="333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r w:rsidRPr="00C23098">
              <w:rPr>
                <w:rFonts w:ascii="Times New Roman" w:hAnsi="Times New Roman"/>
                <w:b/>
                <w:bCs/>
              </w:rPr>
              <w:t>Модуль «Веселые старты»</w:t>
            </w:r>
            <w:bookmarkEnd w:id="0"/>
          </w:p>
        </w:tc>
        <w:tc>
          <w:tcPr>
            <w:tcW w:w="646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647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647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701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-</w:t>
            </w:r>
          </w:p>
        </w:tc>
      </w:tr>
      <w:tr w:rsidR="00166392" w:rsidRPr="00C23098" w:rsidTr="004C6B1F">
        <w:trPr>
          <w:trHeight w:val="135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 xml:space="preserve">Максимально допустимая  недельная нагрузка </w:t>
            </w:r>
          </w:p>
        </w:tc>
        <w:tc>
          <w:tcPr>
            <w:tcW w:w="646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21</w:t>
            </w:r>
          </w:p>
        </w:tc>
        <w:tc>
          <w:tcPr>
            <w:tcW w:w="647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21</w:t>
            </w:r>
          </w:p>
        </w:tc>
        <w:tc>
          <w:tcPr>
            <w:tcW w:w="647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23</w:t>
            </w:r>
          </w:p>
        </w:tc>
        <w:tc>
          <w:tcPr>
            <w:tcW w:w="701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23</w:t>
            </w:r>
          </w:p>
        </w:tc>
        <w:tc>
          <w:tcPr>
            <w:tcW w:w="709" w:type="dxa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392" w:rsidRPr="00E97978" w:rsidRDefault="00166392" w:rsidP="004C6B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  <w:r w:rsidRPr="00E97978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23</w:t>
            </w:r>
          </w:p>
        </w:tc>
      </w:tr>
    </w:tbl>
    <w:p w:rsidR="00EB4C68" w:rsidRDefault="00EB4C68"/>
    <w:sectPr w:rsidR="00EB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92"/>
    <w:rsid w:val="00166392"/>
    <w:rsid w:val="0094127D"/>
    <w:rsid w:val="00EB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644F2-23C1-40C4-BD88-66802B9C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3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Alik</cp:lastModifiedBy>
  <cp:revision>2</cp:revision>
  <dcterms:created xsi:type="dcterms:W3CDTF">2024-10-28T09:33:00Z</dcterms:created>
  <dcterms:modified xsi:type="dcterms:W3CDTF">2024-10-30T05:26:00Z</dcterms:modified>
</cp:coreProperties>
</file>